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0"/>
        </w:rPr>
      </w:pP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</w:rPr>
        <w:t>三亚市立法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8"/>
          <w:sz w:val="44"/>
          <w:szCs w:val="44"/>
        </w:rPr>
        <w:t>项目建议申报表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650"/>
        <w:gridCol w:w="3125"/>
        <w:gridCol w:w="109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建议人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单位（名称）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个人（姓名）</w:t>
            </w:r>
          </w:p>
        </w:tc>
        <w:tc>
          <w:tcPr>
            <w:tcW w:w="55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建议项目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立法目的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立法依据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立法的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必要性、可行性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立法项目的主要内容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立法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解决的主要问题及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拟设立的主要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措施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是否已完成法规草案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   注</w:t>
            </w:r>
          </w:p>
        </w:tc>
        <w:tc>
          <w:tcPr>
            <w:tcW w:w="71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本表根据需要可以自行加页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3DFD"/>
    <w:rsid w:val="11A31536"/>
    <w:rsid w:val="1CD1321E"/>
    <w:rsid w:val="2D3F1E4C"/>
    <w:rsid w:val="3FBC3DFD"/>
    <w:rsid w:val="77DD7C0D"/>
    <w:rsid w:val="FA6F8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2019-06-17T09:01:00Z</dcterms:created>
  <dc:creator>Lenovo</dc:creator>
  <cp:lastModifiedBy>user</cp:lastModifiedBy>
  <cp:lastPrinted>2021-10-09T08:52:00Z</cp:lastPrinted>
  <dcterms:modified xsi:type="dcterms:W3CDTF">2023-08-29T08:58:32Z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BB210D2ECDAC0DF8B842ED641B359287</vt:lpwstr>
  </property>
</Properties>
</file>