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rPr>
          <w:rFonts w:hint="eastAsia" w:ascii="仿宋_GB2312" w:eastAsia="仿宋_GB2312"/>
          <w:sz w:val="32"/>
          <w:szCs w:val="30"/>
        </w:rPr>
      </w:pPr>
      <w:r>
        <w:rPr>
          <w:rFonts w:hint="eastAsia" w:ascii="黑体" w:hAnsi="华文中宋" w:eastAsia="黑体"/>
          <w:sz w:val="32"/>
          <w:szCs w:val="32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spacing w:val="8"/>
          <w:sz w:val="44"/>
          <w:szCs w:val="44"/>
        </w:rPr>
        <w:t>三亚市立法项目建议申报表</w:t>
      </w:r>
      <w:bookmarkEnd w:id="0"/>
    </w:p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9"/>
        <w:gridCol w:w="1650"/>
        <w:gridCol w:w="3125"/>
        <w:gridCol w:w="1097"/>
        <w:gridCol w:w="1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89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建议人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单位（名称）</w:t>
            </w:r>
          </w:p>
        </w:tc>
        <w:tc>
          <w:tcPr>
            <w:tcW w:w="3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8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个人（姓名）</w:t>
            </w:r>
          </w:p>
        </w:tc>
        <w:tc>
          <w:tcPr>
            <w:tcW w:w="55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8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71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8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建议项目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71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8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立法目的</w:t>
            </w:r>
          </w:p>
        </w:tc>
        <w:tc>
          <w:tcPr>
            <w:tcW w:w="71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18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立法依据</w:t>
            </w:r>
          </w:p>
        </w:tc>
        <w:tc>
          <w:tcPr>
            <w:tcW w:w="71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5" w:hRule="atLeast"/>
        </w:trPr>
        <w:tc>
          <w:tcPr>
            <w:tcW w:w="18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立法的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必要性、可行性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、可操作性</w:t>
            </w:r>
          </w:p>
        </w:tc>
        <w:tc>
          <w:tcPr>
            <w:tcW w:w="71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</w:trPr>
        <w:tc>
          <w:tcPr>
            <w:tcW w:w="18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立法项目的主要内容</w:t>
            </w:r>
          </w:p>
        </w:tc>
        <w:tc>
          <w:tcPr>
            <w:tcW w:w="71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18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立法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解决的主要问题及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拟设立的主要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措施</w:t>
            </w:r>
          </w:p>
        </w:tc>
        <w:tc>
          <w:tcPr>
            <w:tcW w:w="71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8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是否已完成法规草案</w:t>
            </w:r>
          </w:p>
        </w:tc>
        <w:tc>
          <w:tcPr>
            <w:tcW w:w="71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8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   注</w:t>
            </w:r>
          </w:p>
        </w:tc>
        <w:tc>
          <w:tcPr>
            <w:tcW w:w="71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本表根据需要可以自行加页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C3DFD"/>
    <w:rsid w:val="3FBC3DF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2019-06-17T01:01:00Z</dcterms:created>
  <dc:creator>Lenovo</dc:creator>
  <cp:lastModifiedBy>Lenovo</cp:lastModifiedBy>
  <dcterms:modified xsi:type="dcterms:W3CDTF">2019-06-17T01:02:27Z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